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仿宋" w:eastAsia="黑体" w:cs="方正小标宋_GBK"/>
          <w:bCs/>
          <w:kern w:val="0"/>
          <w:sz w:val="36"/>
          <w:szCs w:val="36"/>
          <w:shd w:val="clear" w:color="090000" w:fill="FCFCFC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rPr>
          <w:rFonts w:hint="eastAsia" w:ascii="方正小标宋简体" w:hAnsi="仿宋" w:eastAsia="方正小标宋简体" w:cs="方正小标宋_GBK"/>
          <w:bCs/>
          <w:kern w:val="0"/>
          <w:sz w:val="40"/>
          <w:szCs w:val="40"/>
          <w:shd w:val="clear" w:color="090000" w:fill="FCFCFC"/>
        </w:rPr>
      </w:pPr>
      <w:bookmarkStart w:id="0" w:name="_GoBack"/>
      <w:r>
        <w:rPr>
          <w:rFonts w:hint="eastAsia" w:ascii="方正小标宋简体" w:hAnsi="仿宋" w:eastAsia="方正小标宋简体" w:cs="方正小标宋_GBK"/>
          <w:bCs/>
          <w:kern w:val="0"/>
          <w:sz w:val="40"/>
          <w:szCs w:val="40"/>
          <w:shd w:val="clear" w:color="090000" w:fill="FCFCFC"/>
        </w:rPr>
        <w:t>开发区外来务工就业人员随迁子女入学审批表</w:t>
      </w:r>
    </w:p>
    <w:bookmarkEnd w:id="0"/>
    <w:tbl>
      <w:tblPr>
        <w:tblStyle w:val="5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699"/>
        <w:gridCol w:w="965"/>
        <w:gridCol w:w="1134"/>
        <w:gridCol w:w="413"/>
        <w:gridCol w:w="1801"/>
        <w:gridCol w:w="3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008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编号：</w:t>
            </w:r>
            <w:r>
              <w:rPr>
                <w:rFonts w:hint="eastAsia" w:ascii="仿宋_GB2312" w:hAnsi="仿宋_GB2312" w:eastAsia="仿宋" w:cs="仿宋_GB2312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" w:cs="仿宋_GB2312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类别：小学入学□</w:t>
            </w:r>
            <w:r>
              <w:rPr>
                <w:rFonts w:hint="eastAsia" w:ascii="仿宋_GB2312" w:hAnsi="仿宋_GB2312" w:eastAsia="仿宋" w:cs="仿宋_GB2312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" w:cs="仿宋_GB2312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初中入学□</w:t>
            </w:r>
            <w:r>
              <w:rPr>
                <w:rFonts w:hint="eastAsia" w:ascii="仿宋_GB2312" w:hAnsi="仿宋_GB2312" w:eastAsia="仿宋" w:cs="仿宋_GB2312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插班转入□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姓名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 w:val="24"/>
              </w:rPr>
              <w:t xml:space="preserve">  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 w:val="24"/>
              </w:rPr>
              <w:t> </w:t>
            </w:r>
          </w:p>
        </w:tc>
        <w:tc>
          <w:tcPr>
            <w:tcW w:w="2214" w:type="dxa"/>
            <w:gridSpan w:val="2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身份证号</w:t>
            </w:r>
          </w:p>
        </w:tc>
        <w:tc>
          <w:tcPr>
            <w:tcW w:w="3203" w:type="dxa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2492" w:type="dxa"/>
            <w:gridSpan w:val="2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原就读学校（幼儿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eastAsia="zh-CN"/>
              </w:rPr>
              <w:t>园）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园）</w:t>
            </w:r>
          </w:p>
        </w:tc>
        <w:tc>
          <w:tcPr>
            <w:tcW w:w="7516" w:type="dxa"/>
            <w:gridSpan w:val="5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2492" w:type="dxa"/>
            <w:gridSpan w:val="2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学籍号</w:t>
            </w:r>
          </w:p>
        </w:tc>
        <w:tc>
          <w:tcPr>
            <w:tcW w:w="7516" w:type="dxa"/>
            <w:gridSpan w:val="5"/>
            <w:noWrap w:val="0"/>
            <w:vAlign w:val="center"/>
          </w:tcPr>
          <w:p>
            <w:pPr>
              <w:widowControl/>
              <w:spacing w:line="400" w:lineRule="atLeast"/>
              <w:jc w:val="right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（小一入学不填，其他学生请填写全国学籍号）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2492" w:type="dxa"/>
            <w:gridSpan w:val="2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学生户口所在地</w:t>
            </w:r>
          </w:p>
        </w:tc>
        <w:tc>
          <w:tcPr>
            <w:tcW w:w="7516" w:type="dxa"/>
            <w:gridSpan w:val="5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2492" w:type="dxa"/>
            <w:gridSpan w:val="2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学生现居住地址</w:t>
            </w:r>
          </w:p>
        </w:tc>
        <w:tc>
          <w:tcPr>
            <w:tcW w:w="7516" w:type="dxa"/>
            <w:gridSpan w:val="5"/>
            <w:noWrap w:val="0"/>
            <w:vAlign w:val="center"/>
          </w:tcPr>
          <w:p>
            <w:pPr>
              <w:widowControl/>
              <w:wordWrap w:val="0"/>
              <w:spacing w:line="400" w:lineRule="atLeast"/>
              <w:jc w:val="right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2492" w:type="dxa"/>
            <w:gridSpan w:val="2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父（母）工作单位</w:t>
            </w:r>
          </w:p>
        </w:tc>
        <w:tc>
          <w:tcPr>
            <w:tcW w:w="7516" w:type="dxa"/>
            <w:gridSpan w:val="5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2492" w:type="dxa"/>
            <w:gridSpan w:val="2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监护人信息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姓名</w:t>
            </w:r>
          </w:p>
        </w:tc>
        <w:tc>
          <w:tcPr>
            <w:tcW w:w="2214" w:type="dxa"/>
            <w:gridSpan w:val="2"/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身份证号</w:t>
            </w:r>
          </w:p>
        </w:tc>
        <w:tc>
          <w:tcPr>
            <w:tcW w:w="3203" w:type="dxa"/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2492" w:type="dxa"/>
            <w:gridSpan w:val="2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第1监护人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2214" w:type="dxa"/>
            <w:gridSpan w:val="2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3203" w:type="dxa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2492" w:type="dxa"/>
            <w:gridSpan w:val="2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第2监护人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2214" w:type="dxa"/>
            <w:gridSpan w:val="2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3203" w:type="dxa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exact"/>
          <w:jc w:val="center"/>
        </w:trPr>
        <w:tc>
          <w:tcPr>
            <w:tcW w:w="2492" w:type="dxa"/>
            <w:gridSpan w:val="2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审批条件</w:t>
            </w:r>
          </w:p>
        </w:tc>
        <w:tc>
          <w:tcPr>
            <w:tcW w:w="7516" w:type="dxa"/>
            <w:gridSpan w:val="5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" w:hAnsi="仿宋" w:eastAsia="仿宋" w:cs="Arial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仿宋" w:hAnsi="仿宋" w:eastAsia="仿宋" w:cs="Arial"/>
                <w:color w:val="000000"/>
                <w:szCs w:val="21"/>
                <w:shd w:val="clear" w:color="auto" w:fill="FFFFFF"/>
              </w:rPr>
              <w:t>父母至少一方有务工所在地人社部门备案的合法劳动合同（或花名册）、或1年及以上在许昌市缴纳的社会保险缴费记录或个体工商营业执照；</w:t>
            </w:r>
          </w:p>
          <w:p>
            <w:pPr>
              <w:widowControl/>
              <w:spacing w:line="360" w:lineRule="auto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2.非务工所在地户口薄（户口薄不能体现监护关系者须提供医学出生证明）；</w:t>
            </w:r>
          </w:p>
          <w:p>
            <w:pPr>
              <w:spacing w:line="360" w:lineRule="auto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3.在务工所在地一年以上（以合同签订或营业执照注册时间为准）；</w:t>
            </w:r>
          </w:p>
          <w:p>
            <w:pPr>
              <w:spacing w:line="360" w:lineRule="auto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4.</w:t>
            </w:r>
            <w:r>
              <w:rPr>
                <w:rFonts w:hint="eastAsia" w:ascii="仿宋" w:hAnsi="仿宋" w:eastAsia="仿宋" w:cs="Arial"/>
                <w:color w:val="000000"/>
                <w:szCs w:val="21"/>
                <w:shd w:val="clear" w:color="auto" w:fill="FFFFFF"/>
              </w:rPr>
              <w:t>父母至少一方持有居住地部门核发的有效期内居住证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；</w:t>
            </w:r>
          </w:p>
          <w:p>
            <w:pPr>
              <w:widowControl/>
              <w:spacing w:line="360" w:lineRule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5.在务工所在地有稳定住所，办理正式租住手续的，提供租房合同，辖区居委会出具的实际居住证明。</w:t>
            </w:r>
          </w:p>
          <w:p>
            <w:pPr>
              <w:widowControl/>
              <w:spacing w:line="360" w:lineRule="auto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hd w:val="clear" w:color="090000" w:fill="FCFCFC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6.其他规定：小学一年级新生入学须提供儿童预防接种证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shd w:val="clear" w:color="090000" w:fill="FCFCFC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5004" w:type="dxa"/>
            <w:gridSpan w:val="5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学校初审意见</w:t>
            </w:r>
          </w:p>
        </w:tc>
        <w:tc>
          <w:tcPr>
            <w:tcW w:w="50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法制与社会服务局审批意见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exact"/>
          <w:jc w:val="center"/>
        </w:trPr>
        <w:tc>
          <w:tcPr>
            <w:tcW w:w="5004" w:type="dxa"/>
            <w:gridSpan w:val="5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spacing w:line="400" w:lineRule="atLeas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spacing w:line="400" w:lineRule="atLeas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spacing w:line="400" w:lineRule="atLeas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spacing w:line="400" w:lineRule="atLeas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盖章</w:t>
            </w:r>
          </w:p>
          <w:p>
            <w:pPr>
              <w:spacing w:line="400" w:lineRule="atLeas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年   月  日</w:t>
            </w:r>
          </w:p>
          <w:p>
            <w:pPr>
              <w:spacing w:line="400" w:lineRule="atLeast"/>
              <w:jc w:val="center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</w:p>
          <w:p>
            <w:pPr>
              <w:spacing w:line="400" w:lineRule="atLeast"/>
              <w:ind w:firstLine="1650" w:firstLineChars="750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</w:p>
          <w:p>
            <w:pPr>
              <w:spacing w:line="400" w:lineRule="atLeast"/>
              <w:ind w:firstLine="1650" w:firstLineChars="750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5004" w:type="dxa"/>
            <w:gridSpan w:val="2"/>
            <w:noWrap w:val="0"/>
            <w:vAlign w:val="center"/>
          </w:tcPr>
          <w:p>
            <w:pPr>
              <w:spacing w:line="400" w:lineRule="atLeast"/>
              <w:ind w:firstLine="1650" w:firstLineChars="750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</w:p>
          <w:p>
            <w:pPr>
              <w:spacing w:line="400" w:lineRule="atLeast"/>
              <w:ind w:firstLine="1650" w:firstLineChars="750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 xml:space="preserve">              盖章</w:t>
            </w:r>
          </w:p>
          <w:p>
            <w:pPr>
              <w:spacing w:line="400" w:lineRule="atLeast"/>
              <w:ind w:firstLine="1210" w:firstLineChars="550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 xml:space="preserve">               年   月   日</w:t>
            </w:r>
          </w:p>
          <w:p>
            <w:pPr>
              <w:spacing w:line="400" w:lineRule="atLeast"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spacing w:line="400" w:lineRule="atLeast"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spacing w:line="400" w:lineRule="atLeast"/>
              <w:ind w:firstLine="1800" w:firstLineChars="750"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spacing w:line="400" w:lineRule="atLeast"/>
              <w:ind w:firstLine="1800" w:firstLineChars="750"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spacing w:line="400" w:lineRule="atLeast"/>
              <w:ind w:firstLine="1800" w:firstLineChars="750"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盖章</w:t>
            </w:r>
          </w:p>
          <w:p>
            <w:pPr>
              <w:spacing w:line="400" w:lineRule="atLeast"/>
              <w:ind w:firstLine="1800" w:firstLineChars="750"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exact"/>
          <w:jc w:val="center"/>
        </w:trPr>
        <w:tc>
          <w:tcPr>
            <w:tcW w:w="10008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ind w:right="214"/>
              <w:jc w:val="left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办理说明：</w:t>
            </w:r>
          </w:p>
          <w:p>
            <w:pPr>
              <w:widowControl/>
              <w:spacing w:line="280" w:lineRule="exact"/>
              <w:ind w:right="214"/>
              <w:jc w:val="left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 xml:space="preserve">    1.监护人于当年开发区中小学招生方案中规定时间内持相关材料原件、复印件（A4规格）各一份，到规定地方审核。其中材料复印件按顺序装订（本页为首页）；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kern w:val="0"/>
                <w:szCs w:val="21"/>
              </w:rPr>
              <w:t>.此表经区教育部门审核盖章后，原件由就读学校留存，归入学生学籍档案；此表复印件由监护人留存。</w:t>
            </w:r>
          </w:p>
        </w:tc>
      </w:tr>
    </w:tbl>
    <w:p>
      <w:pPr>
        <w:rPr>
          <w:rFonts w:hint="eastAsia" w:ascii="仿宋" w:hAnsi="仿宋" w:eastAsia="仿宋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97A3250"/>
    <w:rsid w:val="E97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2022-07-01T09:39:00Z</dcterms:created>
  <dc:creator>huanghe</dc:creator>
  <cp:lastModifiedBy>huanghe</cp:lastModifiedBy>
  <dcterms:modified xsi:type="dcterms:W3CDTF">2022-07-01T09:40:12Z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